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D845" w14:textId="7587D2AE" w:rsidR="00CF5F57" w:rsidRPr="00CF5F57" w:rsidRDefault="00CF5F57" w:rsidP="00CF5F57">
      <w:pPr>
        <w:autoSpaceDE w:val="0"/>
        <w:autoSpaceDN w:val="0"/>
        <w:adjustRightInd w:val="0"/>
        <w:spacing w:line="240" w:lineRule="auto"/>
        <w:ind w:left="360" w:hanging="360"/>
        <w:jc w:val="center"/>
        <w:rPr>
          <w:b/>
          <w:bCs/>
          <w:sz w:val="28"/>
          <w:szCs w:val="28"/>
        </w:rPr>
      </w:pPr>
      <w:r w:rsidRPr="00CF5F57">
        <w:rPr>
          <w:b/>
          <w:bCs/>
          <w:sz w:val="28"/>
          <w:szCs w:val="28"/>
        </w:rPr>
        <w:t>Küsimustik muuseumitöötajatele (näidis)</w:t>
      </w:r>
    </w:p>
    <w:p w14:paraId="643F8839" w14:textId="77777777" w:rsidR="00CF5F57" w:rsidRDefault="00CF5F57" w:rsidP="00CF5F57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IDFont+F2" w:hAnsi="CIDFont+F2" w:cs="CIDFont+F2"/>
          <w:b/>
          <w:bCs/>
          <w:noProof/>
          <w:sz w:val="24"/>
          <w:szCs w:val="24"/>
        </w:rPr>
      </w:pPr>
    </w:p>
    <w:p w14:paraId="00D31A0E" w14:textId="5BC9E970" w:rsidR="00B2788D" w:rsidRPr="00815522" w:rsidRDefault="008A4980" w:rsidP="005601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CIDFont+F2" w:hAnsi="CIDFont+F2" w:cs="CIDFont+F2"/>
          <w:b/>
          <w:bCs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Kui oluline on teie jaoks keskkonnahoidlike põhimõtete rakendamine muuseumis?</w:t>
      </w:r>
    </w:p>
    <w:p w14:paraId="0FAFE978" w14:textId="39615E82" w:rsidR="008A4980" w:rsidRPr="00815522" w:rsidRDefault="00940C4E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>1 – ei ole üldse oluline</w:t>
      </w:r>
      <w:r w:rsidR="00AA1065" w:rsidRPr="00815522">
        <w:rPr>
          <w:rFonts w:ascii="CIDFont+F2" w:hAnsi="CIDFont+F2" w:cs="CIDFont+F2"/>
          <w:noProof/>
          <w:sz w:val="24"/>
          <w:szCs w:val="24"/>
          <w:lang w:val="fi-FI"/>
        </w:rPr>
        <w:t>;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2 – pigem ei ole oluline</w:t>
      </w:r>
      <w:r w:rsidR="00AA1065" w:rsidRPr="00815522">
        <w:rPr>
          <w:rFonts w:ascii="CIDFont+F2" w:hAnsi="CIDFont+F2" w:cs="CIDFont+F2"/>
          <w:noProof/>
          <w:sz w:val="24"/>
          <w:szCs w:val="24"/>
          <w:lang w:val="fi-FI"/>
        </w:rPr>
        <w:t>;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3 – neutraalne</w:t>
      </w:r>
      <w:r w:rsidR="00AA1065" w:rsidRPr="00815522">
        <w:rPr>
          <w:rFonts w:ascii="CIDFont+F2" w:hAnsi="CIDFont+F2" w:cs="CIDFont+F2"/>
          <w:noProof/>
          <w:sz w:val="24"/>
          <w:szCs w:val="24"/>
          <w:lang w:val="fi-FI"/>
        </w:rPr>
        <w:t>;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4 – pigem oluline</w:t>
      </w:r>
      <w:r w:rsidR="00AA1065" w:rsidRPr="00815522">
        <w:rPr>
          <w:rFonts w:ascii="CIDFont+F2" w:hAnsi="CIDFont+F2" w:cs="CIDFont+F2"/>
          <w:noProof/>
          <w:sz w:val="24"/>
          <w:szCs w:val="24"/>
          <w:lang w:val="fi-FI"/>
        </w:rPr>
        <w:t>;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5 – väga oluline</w:t>
      </w:r>
    </w:p>
    <w:p w14:paraId="51940257" w14:textId="089D06FB" w:rsidR="00E01F79" w:rsidRPr="00815522" w:rsidRDefault="00E01F79" w:rsidP="005601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CIDFont+F2" w:hAnsi="CIDFont+F2" w:cs="CIDFont+F2"/>
          <w:b/>
          <w:bCs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Kuidas hindate </w:t>
      </w:r>
      <w:r w:rsidR="00692ECE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oma teadmiste taset</w:t>
      </w: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 jätkusuutlikkuse ja keskkonnahoiu teemadel?</w:t>
      </w:r>
    </w:p>
    <w:p w14:paraId="565FC45B" w14:textId="182A88C2" w:rsidR="00CD2160" w:rsidRPr="00815522" w:rsidRDefault="00CD2160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1 </w:t>
      </w:r>
      <w:r w:rsidR="004430AC" w:rsidRPr="00815522">
        <w:rPr>
          <w:rFonts w:ascii="CIDFont+F2" w:hAnsi="CIDFont+F2" w:cs="CIDFont+F2"/>
          <w:noProof/>
          <w:sz w:val="24"/>
          <w:szCs w:val="24"/>
          <w:lang w:val="fi-FI"/>
        </w:rPr>
        <w:t>–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ei ole üldse kursis;</w:t>
      </w:r>
      <w:r w:rsidR="009F70A5"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2 – pigem ei ole kursis</w:t>
      </w:r>
      <w:r w:rsidR="00AA1065" w:rsidRPr="00815522">
        <w:rPr>
          <w:rFonts w:ascii="CIDFont+F2" w:hAnsi="CIDFont+F2" w:cs="CIDFont+F2"/>
          <w:noProof/>
          <w:sz w:val="24"/>
          <w:szCs w:val="24"/>
          <w:lang w:val="fi-FI"/>
        </w:rPr>
        <w:t>;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</w:t>
      </w:r>
      <w:r w:rsidR="001F40F5"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3 </w:t>
      </w:r>
      <w:r w:rsidR="000B0F47"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– </w:t>
      </w:r>
      <w:r w:rsidR="001F40F5" w:rsidRPr="00815522">
        <w:rPr>
          <w:rFonts w:ascii="CIDFont+F2" w:hAnsi="CIDFont+F2" w:cs="CIDFont+F2"/>
          <w:noProof/>
          <w:sz w:val="24"/>
          <w:szCs w:val="24"/>
          <w:lang w:val="fi-FI"/>
        </w:rPr>
        <w:t>pigem olen kursis</w:t>
      </w:r>
      <w:r w:rsidR="00AA1065" w:rsidRPr="00815522">
        <w:rPr>
          <w:rFonts w:ascii="CIDFont+F2" w:hAnsi="CIDFont+F2" w:cs="CIDFont+F2"/>
          <w:noProof/>
          <w:sz w:val="24"/>
          <w:szCs w:val="24"/>
          <w:lang w:val="fi-FI"/>
        </w:rPr>
        <w:t>;</w:t>
      </w:r>
      <w:r w:rsidR="001F40F5"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</w:t>
      </w:r>
      <w:r w:rsidR="000B0F47" w:rsidRPr="00815522">
        <w:rPr>
          <w:rFonts w:ascii="CIDFont+F2" w:hAnsi="CIDFont+F2" w:cs="CIDFont+F2"/>
          <w:noProof/>
          <w:sz w:val="24"/>
          <w:szCs w:val="24"/>
          <w:lang w:val="fi-FI"/>
        </w:rPr>
        <w:t>4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- olen hästi kursis</w:t>
      </w:r>
    </w:p>
    <w:p w14:paraId="4F18A797" w14:textId="71F56994" w:rsidR="000E31D5" w:rsidRPr="00815522" w:rsidRDefault="000E31D5" w:rsidP="001125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CIDFont+F2" w:hAnsi="CIDFont+F2" w:cs="CIDFont+F2"/>
          <w:b/>
          <w:bCs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K</w:t>
      </w:r>
      <w:r w:rsidR="00E5511D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uidas olete rahul meie muuseumi</w:t>
      </w:r>
      <w:r w:rsidR="00112532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 keskkonnategevusega</w:t>
      </w:r>
      <w:r w:rsidR="00E56B23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 üldisemal tasemel</w:t>
      </w:r>
      <w:r w:rsidR="00112532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?</w:t>
      </w:r>
    </w:p>
    <w:p w14:paraId="21C73E00" w14:textId="698F3F43" w:rsidR="00113545" w:rsidRPr="00815522" w:rsidRDefault="00112532" w:rsidP="00112532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>1 – ei ole rahul; 2 – pigem ei ole rahul; 3 – ei oma seisukohta; 4 – pigem olen rahul; 5 – olen väga rahul</w:t>
      </w:r>
    </w:p>
    <w:p w14:paraId="028C734F" w14:textId="57583AB0" w:rsidR="00E97FCB" w:rsidRPr="00815522" w:rsidRDefault="00E56B23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4</w:t>
      </w:r>
      <w:r w:rsidR="00CD2160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. Milli</w:t>
      </w:r>
      <w:r w:rsidR="00E97FCB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ne on teie arvamusel meie muuseumi </w:t>
      </w:r>
      <w:r w:rsidR="008A1C96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keskkonnategevuste tase ja mida võiks üle vaadata ja täiustada?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2269"/>
        <w:gridCol w:w="4960"/>
      </w:tblGrid>
      <w:tr w:rsidR="007E06D7" w:rsidRPr="00815522" w14:paraId="361174F5" w14:textId="77777777" w:rsidTr="007E06D7">
        <w:tc>
          <w:tcPr>
            <w:tcW w:w="2405" w:type="dxa"/>
          </w:tcPr>
          <w:p w14:paraId="1C357B2A" w14:textId="2805B8FF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Valdkond</w:t>
            </w:r>
          </w:p>
        </w:tc>
        <w:tc>
          <w:tcPr>
            <w:tcW w:w="2269" w:type="dxa"/>
          </w:tcPr>
          <w:p w14:paraId="49974EB5" w14:textId="77777777" w:rsidR="007E06D7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Keskkonnategevuse tase</w:t>
            </w:r>
          </w:p>
          <w:p w14:paraId="4AC2B560" w14:textId="59A2791D" w:rsidR="008A5951" w:rsidRPr="008A1C96" w:rsidRDefault="008A5951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Anna hinnang 5 palli süsteemis (1 – väga halb, 5 – väga hea)</w:t>
            </w:r>
          </w:p>
        </w:tc>
        <w:tc>
          <w:tcPr>
            <w:tcW w:w="4960" w:type="dxa"/>
          </w:tcPr>
          <w:p w14:paraId="2AB509C7" w14:textId="551933E3" w:rsidR="007E06D7" w:rsidRPr="00815522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  <w:lang w:val="fi-FI"/>
              </w:rPr>
            </w:pPr>
            <w:r w:rsidRPr="00815522">
              <w:rPr>
                <w:rFonts w:cstheme="minorHAnsi"/>
                <w:b/>
                <w:bCs/>
                <w:noProof/>
                <w:sz w:val="20"/>
                <w:szCs w:val="20"/>
                <w:lang w:val="fi-FI"/>
              </w:rPr>
              <w:t>Mida võiks üle vaadata ja täiustada?</w:t>
            </w:r>
          </w:p>
        </w:tc>
      </w:tr>
      <w:tr w:rsidR="007E06D7" w14:paraId="21B1E5C7" w14:textId="77777777" w:rsidTr="007E06D7">
        <w:tc>
          <w:tcPr>
            <w:tcW w:w="2405" w:type="dxa"/>
          </w:tcPr>
          <w:p w14:paraId="56C098F8" w14:textId="39A80CCA" w:rsidR="007E06D7" w:rsidRPr="008A1C96" w:rsidRDefault="001E312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Näitu</w:t>
            </w:r>
            <w:r w:rsidR="00ED3F6E">
              <w:rPr>
                <w:rFonts w:cstheme="minorHAnsi"/>
                <w:b/>
                <w:bCs/>
                <w:noProof/>
                <w:sz w:val="20"/>
                <w:szCs w:val="20"/>
              </w:rPr>
              <w:t>st</w:t>
            </w:r>
            <w:r w:rsidR="00857B7E">
              <w:rPr>
                <w:rFonts w:cstheme="minorHAnsi"/>
                <w:b/>
                <w:bCs/>
                <w:noProof/>
                <w:sz w:val="20"/>
                <w:szCs w:val="20"/>
              </w:rPr>
              <w:t>e</w:t>
            </w:r>
            <w:r w:rsidR="00ED3F6E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7B57CA">
              <w:rPr>
                <w:rFonts w:cstheme="minorHAnsi"/>
                <w:b/>
                <w:bCs/>
                <w:noProof/>
                <w:sz w:val="20"/>
                <w:szCs w:val="20"/>
              </w:rPr>
              <w:t>keskkonnahoid</w:t>
            </w:r>
          </w:p>
        </w:tc>
        <w:tc>
          <w:tcPr>
            <w:tcW w:w="2269" w:type="dxa"/>
          </w:tcPr>
          <w:p w14:paraId="35B94440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1F7C2325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E31A77" w14:paraId="3455B8FA" w14:textId="77777777" w:rsidTr="007E06D7">
        <w:tc>
          <w:tcPr>
            <w:tcW w:w="2405" w:type="dxa"/>
          </w:tcPr>
          <w:p w14:paraId="323244BD" w14:textId="2DA1BDCD" w:rsidR="00E31A77" w:rsidRDefault="00E31A7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Üritus</w:t>
            </w:r>
            <w:r w:rsidR="00ED3F6E">
              <w:rPr>
                <w:rFonts w:cstheme="minorHAnsi"/>
                <w:b/>
                <w:bCs/>
                <w:noProof/>
                <w:sz w:val="20"/>
                <w:szCs w:val="20"/>
              </w:rPr>
              <w:t>te keskkonnahoid</w:t>
            </w:r>
          </w:p>
        </w:tc>
        <w:tc>
          <w:tcPr>
            <w:tcW w:w="2269" w:type="dxa"/>
          </w:tcPr>
          <w:p w14:paraId="4D83D46F" w14:textId="77777777" w:rsidR="00E31A77" w:rsidRPr="008A1C96" w:rsidRDefault="00E31A7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557994FE" w14:textId="77777777" w:rsidR="00E31A77" w:rsidRPr="008A1C96" w:rsidRDefault="00E31A7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7E06D7" w14:paraId="601D7888" w14:textId="77777777" w:rsidTr="007E06D7">
        <w:tc>
          <w:tcPr>
            <w:tcW w:w="2405" w:type="dxa"/>
          </w:tcPr>
          <w:p w14:paraId="40C8C7DA" w14:textId="53A3085C" w:rsidR="007E06D7" w:rsidRPr="008A1C96" w:rsidRDefault="00F55EBB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Energia</w:t>
            </w:r>
            <w:r w:rsidR="00D01D40">
              <w:rPr>
                <w:rFonts w:cstheme="minorHAnsi"/>
                <w:b/>
                <w:bCs/>
                <w:noProof/>
                <w:sz w:val="20"/>
                <w:szCs w:val="20"/>
              </w:rPr>
              <w:t>säästu meetmed</w:t>
            </w:r>
          </w:p>
        </w:tc>
        <w:tc>
          <w:tcPr>
            <w:tcW w:w="2269" w:type="dxa"/>
          </w:tcPr>
          <w:p w14:paraId="71A7D7C0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4F0CCD9F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7E06D7" w14:paraId="32B2676B" w14:textId="77777777" w:rsidTr="007E06D7">
        <w:tc>
          <w:tcPr>
            <w:tcW w:w="2405" w:type="dxa"/>
          </w:tcPr>
          <w:p w14:paraId="65A5D5F1" w14:textId="1A2EE3C2" w:rsidR="007E06D7" w:rsidRPr="008A1C96" w:rsidRDefault="001E312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Paberi</w:t>
            </w:r>
            <w:r w:rsidR="00D01D40">
              <w:rPr>
                <w:rFonts w:cstheme="minorHAnsi"/>
                <w:b/>
                <w:bCs/>
                <w:noProof/>
                <w:sz w:val="20"/>
                <w:szCs w:val="20"/>
              </w:rPr>
              <w:t>säästu meetmed</w:t>
            </w:r>
          </w:p>
        </w:tc>
        <w:tc>
          <w:tcPr>
            <w:tcW w:w="2269" w:type="dxa"/>
          </w:tcPr>
          <w:p w14:paraId="260D64E8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6AE4D066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7E06D7" w14:paraId="5C1ADFB3" w14:textId="77777777" w:rsidTr="007E06D7">
        <w:tc>
          <w:tcPr>
            <w:tcW w:w="2405" w:type="dxa"/>
          </w:tcPr>
          <w:p w14:paraId="013632F7" w14:textId="55073AF9" w:rsidR="007E06D7" w:rsidRPr="008A1C96" w:rsidRDefault="00DA1F46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Vee</w:t>
            </w:r>
            <w:r w:rsidR="00711A35">
              <w:rPr>
                <w:rFonts w:cstheme="minorHAnsi"/>
                <w:b/>
                <w:bCs/>
                <w:noProof/>
                <w:sz w:val="20"/>
                <w:szCs w:val="20"/>
              </w:rPr>
              <w:t>sääst</w:t>
            </w:r>
            <w:r w:rsidR="00D01D40">
              <w:rPr>
                <w:rFonts w:cstheme="minorHAnsi"/>
                <w:b/>
                <w:bCs/>
                <w:noProof/>
                <w:sz w:val="20"/>
                <w:szCs w:val="20"/>
              </w:rPr>
              <w:t>u meetmed</w:t>
            </w:r>
          </w:p>
        </w:tc>
        <w:tc>
          <w:tcPr>
            <w:tcW w:w="2269" w:type="dxa"/>
          </w:tcPr>
          <w:p w14:paraId="174DDEF6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216F43CF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7E06D7" w14:paraId="7134FCD8" w14:textId="77777777" w:rsidTr="007E06D7">
        <w:tc>
          <w:tcPr>
            <w:tcW w:w="2405" w:type="dxa"/>
          </w:tcPr>
          <w:p w14:paraId="0E04BF15" w14:textId="5583754B" w:rsidR="007E06D7" w:rsidRPr="008A1C96" w:rsidRDefault="00AE5AC8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Jäätmetekke vältimine</w:t>
            </w:r>
            <w:r w:rsidR="0081552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ja korduskasutus</w:t>
            </w:r>
          </w:p>
        </w:tc>
        <w:tc>
          <w:tcPr>
            <w:tcW w:w="2269" w:type="dxa"/>
          </w:tcPr>
          <w:p w14:paraId="67232F11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4BD17FFC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7E06D7" w14:paraId="247578DD" w14:textId="77777777" w:rsidTr="007E06D7">
        <w:tc>
          <w:tcPr>
            <w:tcW w:w="2405" w:type="dxa"/>
          </w:tcPr>
          <w:p w14:paraId="18D4DB8A" w14:textId="310F042B" w:rsidR="007E06D7" w:rsidRPr="008A1C96" w:rsidRDefault="00AE5AC8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Jäätmete liigit</w:t>
            </w:r>
            <w:r w:rsidR="001E294A">
              <w:rPr>
                <w:rFonts w:cstheme="minorHAnsi"/>
                <w:b/>
                <w:bCs/>
                <w:noProof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kogumine</w:t>
            </w:r>
          </w:p>
        </w:tc>
        <w:tc>
          <w:tcPr>
            <w:tcW w:w="2269" w:type="dxa"/>
          </w:tcPr>
          <w:p w14:paraId="38F6F45B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75091BE0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7E06D7" w14:paraId="37C3B2B4" w14:textId="77777777" w:rsidTr="007E06D7">
        <w:tc>
          <w:tcPr>
            <w:tcW w:w="2405" w:type="dxa"/>
          </w:tcPr>
          <w:p w14:paraId="49AA7274" w14:textId="2E24D50D" w:rsidR="007E06D7" w:rsidRPr="008A1C96" w:rsidRDefault="001E294A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Koristamine</w:t>
            </w:r>
          </w:p>
        </w:tc>
        <w:tc>
          <w:tcPr>
            <w:tcW w:w="2269" w:type="dxa"/>
          </w:tcPr>
          <w:p w14:paraId="2AF5A083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2C1B894C" w14:textId="77777777" w:rsidR="007E06D7" w:rsidRPr="008A1C96" w:rsidRDefault="007E06D7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1E294A" w14:paraId="1A0C26C1" w14:textId="77777777" w:rsidTr="007E06D7">
        <w:tc>
          <w:tcPr>
            <w:tcW w:w="2405" w:type="dxa"/>
          </w:tcPr>
          <w:p w14:paraId="54CA0F3A" w14:textId="2AF26CFF" w:rsidR="001E294A" w:rsidRDefault="001E294A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Toitlustus</w:t>
            </w:r>
          </w:p>
        </w:tc>
        <w:tc>
          <w:tcPr>
            <w:tcW w:w="2269" w:type="dxa"/>
          </w:tcPr>
          <w:p w14:paraId="66B7174F" w14:textId="77777777" w:rsidR="001E294A" w:rsidRPr="008A1C96" w:rsidRDefault="001E294A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1906197A" w14:textId="77777777" w:rsidR="001E294A" w:rsidRPr="008A1C96" w:rsidRDefault="001E294A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1E294A" w14:paraId="4D7D7E04" w14:textId="77777777" w:rsidTr="007E06D7">
        <w:tc>
          <w:tcPr>
            <w:tcW w:w="2405" w:type="dxa"/>
          </w:tcPr>
          <w:p w14:paraId="59DDD853" w14:textId="6150849C" w:rsidR="00815522" w:rsidRDefault="00815522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Sõidud ja transport</w:t>
            </w:r>
          </w:p>
        </w:tc>
        <w:tc>
          <w:tcPr>
            <w:tcW w:w="2269" w:type="dxa"/>
          </w:tcPr>
          <w:p w14:paraId="2EC0D1F4" w14:textId="77777777" w:rsidR="001E294A" w:rsidRPr="008A1C96" w:rsidRDefault="001E294A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36434366" w14:textId="77777777" w:rsidR="001E294A" w:rsidRPr="008A1C96" w:rsidRDefault="001E294A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815522" w14:paraId="24F9B94C" w14:textId="77777777" w:rsidTr="007E06D7">
        <w:tc>
          <w:tcPr>
            <w:tcW w:w="2405" w:type="dxa"/>
          </w:tcPr>
          <w:p w14:paraId="6CD9EA51" w14:textId="6B45458B" w:rsidR="00815522" w:rsidRDefault="00815522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Keskkonnahoidlike toodete tarbimine </w:t>
            </w:r>
          </w:p>
        </w:tc>
        <w:tc>
          <w:tcPr>
            <w:tcW w:w="2269" w:type="dxa"/>
          </w:tcPr>
          <w:p w14:paraId="7EFF2852" w14:textId="77777777" w:rsidR="00815522" w:rsidRPr="008A1C96" w:rsidRDefault="00815522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1DBADE95" w14:textId="77777777" w:rsidR="00815522" w:rsidRPr="008A1C96" w:rsidRDefault="00815522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815522" w14:paraId="7C5657A9" w14:textId="77777777" w:rsidTr="007E06D7">
        <w:tc>
          <w:tcPr>
            <w:tcW w:w="2405" w:type="dxa"/>
          </w:tcPr>
          <w:p w14:paraId="7392CED4" w14:textId="30F4E214" w:rsidR="00815522" w:rsidRDefault="00815522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Muu (täpsusta)</w:t>
            </w:r>
          </w:p>
        </w:tc>
        <w:tc>
          <w:tcPr>
            <w:tcW w:w="2269" w:type="dxa"/>
          </w:tcPr>
          <w:p w14:paraId="62158F01" w14:textId="77777777" w:rsidR="00815522" w:rsidRPr="008A1C96" w:rsidRDefault="00815522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14:paraId="701BFA18" w14:textId="77777777" w:rsidR="00815522" w:rsidRPr="008A1C96" w:rsidRDefault="00815522" w:rsidP="00560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</w:tbl>
    <w:p w14:paraId="0AAA4C81" w14:textId="77777777" w:rsidR="008A1C96" w:rsidRDefault="008A1C96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noProof/>
          <w:sz w:val="24"/>
          <w:szCs w:val="24"/>
        </w:rPr>
      </w:pPr>
    </w:p>
    <w:p w14:paraId="4BF59AEE" w14:textId="33525406" w:rsidR="00E56B23" w:rsidRPr="00815522" w:rsidRDefault="00E56B23" w:rsidP="00E56B23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5. Milliseid keskkonnasäästlike tegevusi teete ise igapäevaselt muuseumis? (võib valida mitu vastust)</w:t>
      </w:r>
    </w:p>
    <w:p w14:paraId="28456DD6" w14:textId="77777777" w:rsidR="00E56B23" w:rsidRPr="002459BD" w:rsidRDefault="00E56B23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 w:rsidRPr="002459BD">
        <w:rPr>
          <w:rFonts w:ascii="CIDFont+F2" w:hAnsi="CIDFont+F2" w:cs="CIDFont+F2"/>
          <w:noProof/>
          <w:sz w:val="24"/>
          <w:szCs w:val="24"/>
        </w:rPr>
        <w:t>Kogun jäätmeid liigiti</w:t>
      </w:r>
    </w:p>
    <w:p w14:paraId="0A936843" w14:textId="3D91E4CB" w:rsidR="00E56B23" w:rsidRDefault="00E56B23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 w:rsidRPr="002459BD">
        <w:rPr>
          <w:rFonts w:ascii="CIDFont+F2" w:hAnsi="CIDFont+F2" w:cs="CIDFont+F2"/>
          <w:noProof/>
          <w:sz w:val="24"/>
          <w:szCs w:val="24"/>
        </w:rPr>
        <w:t>Väldin ühekorrapakendeid</w:t>
      </w:r>
    </w:p>
    <w:p w14:paraId="21031D2F" w14:textId="7AF4EF79" w:rsidR="00815522" w:rsidRPr="00815522" w:rsidRDefault="00815522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>Kasutan korduskasutatavaid topse ja n</w:t>
      </w:r>
      <w:r>
        <w:rPr>
          <w:rFonts w:ascii="CIDFont+F2" w:hAnsi="CIDFont+F2" w:cs="CIDFont+F2"/>
          <w:noProof/>
          <w:sz w:val="24"/>
          <w:szCs w:val="24"/>
          <w:lang w:val="fi-FI"/>
        </w:rPr>
        <w:t>õusid</w:t>
      </w:r>
    </w:p>
    <w:p w14:paraId="54138AAF" w14:textId="77777777" w:rsidR="00E56B23" w:rsidRPr="002459BD" w:rsidRDefault="00E56B23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 w:rsidRPr="002459BD">
        <w:rPr>
          <w:rFonts w:ascii="CIDFont+F2" w:hAnsi="CIDFont+F2" w:cs="CIDFont+F2"/>
          <w:noProof/>
          <w:sz w:val="24"/>
          <w:szCs w:val="24"/>
        </w:rPr>
        <w:t>Kustutan ruumist lahkudes tule</w:t>
      </w:r>
    </w:p>
    <w:p w14:paraId="0CBC4C32" w14:textId="77777777" w:rsidR="00E56B23" w:rsidRPr="002459BD" w:rsidRDefault="00E56B23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 w:rsidRPr="002459BD">
        <w:rPr>
          <w:rFonts w:ascii="CIDFont+F2" w:hAnsi="CIDFont+F2" w:cs="CIDFont+F2"/>
          <w:noProof/>
          <w:sz w:val="24"/>
          <w:szCs w:val="24"/>
        </w:rPr>
        <w:t>Kasutan vett säästlikult</w:t>
      </w:r>
    </w:p>
    <w:p w14:paraId="08925451" w14:textId="77777777" w:rsidR="00E56B23" w:rsidRDefault="00E56B23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>
        <w:rPr>
          <w:rFonts w:ascii="CIDFont+F2" w:hAnsi="CIDFont+F2" w:cs="CIDFont+F2"/>
          <w:noProof/>
          <w:sz w:val="24"/>
          <w:szCs w:val="24"/>
        </w:rPr>
        <w:t>Väldin printimist</w:t>
      </w:r>
    </w:p>
    <w:p w14:paraId="70B95069" w14:textId="77777777" w:rsidR="00E56B23" w:rsidRPr="002459BD" w:rsidRDefault="00E56B23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>
        <w:rPr>
          <w:rFonts w:ascii="CIDFont+F2" w:hAnsi="CIDFont+F2" w:cs="CIDFont+F2"/>
          <w:noProof/>
          <w:sz w:val="24"/>
          <w:szCs w:val="24"/>
        </w:rPr>
        <w:t>Koristan regulaarselt digiprügi</w:t>
      </w:r>
    </w:p>
    <w:p w14:paraId="104EB3B3" w14:textId="0985C5F6" w:rsidR="00E56B23" w:rsidRPr="002459BD" w:rsidRDefault="00E56B23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 w:rsidRPr="002459BD">
        <w:rPr>
          <w:rFonts w:ascii="CIDFont+F2" w:hAnsi="CIDFont+F2" w:cs="CIDFont+F2"/>
          <w:noProof/>
          <w:sz w:val="24"/>
          <w:szCs w:val="24"/>
        </w:rPr>
        <w:lastRenderedPageBreak/>
        <w:t xml:space="preserve">Liigun </w:t>
      </w:r>
      <w:r w:rsidR="009F1073">
        <w:rPr>
          <w:rFonts w:ascii="CIDFont+F2" w:hAnsi="CIDFont+F2" w:cs="CIDFont+F2"/>
          <w:noProof/>
          <w:sz w:val="24"/>
          <w:szCs w:val="24"/>
        </w:rPr>
        <w:t xml:space="preserve">tööle </w:t>
      </w:r>
      <w:r w:rsidRPr="002459BD">
        <w:rPr>
          <w:rFonts w:ascii="CIDFont+F2" w:hAnsi="CIDFont+F2" w:cs="CIDFont+F2"/>
          <w:noProof/>
          <w:sz w:val="24"/>
          <w:szCs w:val="24"/>
        </w:rPr>
        <w:t>võimalusel jala, jalgrattaga või ühistranspordiga</w:t>
      </w:r>
    </w:p>
    <w:p w14:paraId="36508EB4" w14:textId="2193E5F3" w:rsidR="00E56B23" w:rsidRDefault="00E56B23" w:rsidP="00E56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 w:rsidRPr="002459BD">
        <w:rPr>
          <w:rFonts w:ascii="CIDFont+F2" w:hAnsi="CIDFont+F2" w:cs="CIDFont+F2"/>
          <w:noProof/>
          <w:sz w:val="24"/>
          <w:szCs w:val="24"/>
        </w:rPr>
        <w:t>Valin võimalusel taimse toidu</w:t>
      </w:r>
    </w:p>
    <w:p w14:paraId="5B00E247" w14:textId="1C807317" w:rsidR="00E56B23" w:rsidRPr="00E85A26" w:rsidRDefault="00815522" w:rsidP="005601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>
        <w:rPr>
          <w:rFonts w:ascii="CIDFont+F2" w:hAnsi="CIDFont+F2" w:cs="CIDFont+F2"/>
          <w:noProof/>
          <w:sz w:val="24"/>
          <w:szCs w:val="24"/>
        </w:rPr>
        <w:t xml:space="preserve">Muu (palun täpsusta): </w:t>
      </w:r>
    </w:p>
    <w:p w14:paraId="3B3A3E5D" w14:textId="7DC340CD" w:rsidR="00CD2160" w:rsidRPr="00A95C34" w:rsidRDefault="00CD2160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noProof/>
          <w:sz w:val="24"/>
          <w:szCs w:val="24"/>
        </w:rPr>
      </w:pPr>
      <w:r w:rsidRPr="00A95C34">
        <w:rPr>
          <w:rFonts w:ascii="CIDFont+F2" w:hAnsi="CIDFont+F2" w:cs="CIDFont+F2"/>
          <w:b/>
          <w:bCs/>
          <w:noProof/>
          <w:sz w:val="24"/>
          <w:szCs w:val="24"/>
        </w:rPr>
        <w:t>6. Jätkusuutlik töökeskkond on seotud ka organisatsiooni töökultuuriga (töötingimused,</w:t>
      </w:r>
      <w:r w:rsidR="00FE4BCE">
        <w:rPr>
          <w:rFonts w:ascii="CIDFont+F2" w:hAnsi="CIDFont+F2" w:cs="CIDFont+F2"/>
          <w:b/>
          <w:bCs/>
          <w:noProof/>
          <w:sz w:val="24"/>
          <w:szCs w:val="24"/>
        </w:rPr>
        <w:t xml:space="preserve"> </w:t>
      </w:r>
      <w:r w:rsidRPr="00A95C34">
        <w:rPr>
          <w:rFonts w:ascii="CIDFont+F2" w:hAnsi="CIDFont+F2" w:cs="CIDFont+F2"/>
          <w:b/>
          <w:bCs/>
          <w:noProof/>
          <w:sz w:val="24"/>
          <w:szCs w:val="24"/>
        </w:rPr>
        <w:t>kaasa</w:t>
      </w:r>
      <w:r w:rsidR="0086752B" w:rsidRPr="00A95C34">
        <w:rPr>
          <w:rFonts w:ascii="CIDFont+F2" w:hAnsi="CIDFont+F2" w:cs="CIDFont+F2"/>
          <w:b/>
          <w:bCs/>
          <w:noProof/>
          <w:sz w:val="24"/>
          <w:szCs w:val="24"/>
        </w:rPr>
        <w:t>mine ja tagasiside küsimine</w:t>
      </w:r>
      <w:r w:rsidRPr="00A95C34">
        <w:rPr>
          <w:rFonts w:ascii="CIDFont+F2" w:hAnsi="CIDFont+F2" w:cs="CIDFont+F2"/>
          <w:b/>
          <w:bCs/>
          <w:noProof/>
          <w:sz w:val="24"/>
          <w:szCs w:val="24"/>
        </w:rPr>
        <w:t xml:space="preserve">, </w:t>
      </w:r>
      <w:r w:rsidR="007B29B0" w:rsidRPr="00A95C34">
        <w:rPr>
          <w:rFonts w:ascii="CIDFont+F2" w:hAnsi="CIDFont+F2" w:cs="CIDFont+F2"/>
          <w:b/>
          <w:bCs/>
          <w:noProof/>
          <w:sz w:val="24"/>
          <w:szCs w:val="24"/>
        </w:rPr>
        <w:t xml:space="preserve">võrdne kohtlemine, </w:t>
      </w:r>
      <w:r w:rsidRPr="00A95C34">
        <w:rPr>
          <w:rFonts w:ascii="CIDFont+F2" w:hAnsi="CIDFont+F2" w:cs="CIDFont+F2"/>
          <w:b/>
          <w:bCs/>
          <w:noProof/>
          <w:sz w:val="24"/>
          <w:szCs w:val="24"/>
        </w:rPr>
        <w:t>koostöö kolleegidega, arenguvõimalused</w:t>
      </w:r>
      <w:r w:rsidR="00820A7E" w:rsidRPr="00A95C34">
        <w:rPr>
          <w:rFonts w:ascii="CIDFont+F2" w:hAnsi="CIDFont+F2" w:cs="CIDFont+F2"/>
          <w:b/>
          <w:bCs/>
          <w:noProof/>
          <w:sz w:val="24"/>
          <w:szCs w:val="24"/>
        </w:rPr>
        <w:t xml:space="preserve">, </w:t>
      </w:r>
      <w:r w:rsidR="00E92990" w:rsidRPr="00A95C34">
        <w:rPr>
          <w:rFonts w:ascii="CIDFont+F2" w:hAnsi="CIDFont+F2" w:cs="CIDFont+F2"/>
          <w:b/>
          <w:bCs/>
          <w:noProof/>
          <w:sz w:val="24"/>
          <w:szCs w:val="24"/>
        </w:rPr>
        <w:t>ühisüritused</w:t>
      </w:r>
      <w:r w:rsidRPr="00A95C34">
        <w:rPr>
          <w:rFonts w:ascii="CIDFont+F2" w:hAnsi="CIDFont+F2" w:cs="CIDFont+F2"/>
          <w:b/>
          <w:bCs/>
          <w:noProof/>
          <w:sz w:val="24"/>
          <w:szCs w:val="24"/>
        </w:rPr>
        <w:t xml:space="preserve">) Kuidas hindate oma rahulolu </w:t>
      </w:r>
      <w:r w:rsidR="00E73BB6" w:rsidRPr="00A95C34">
        <w:rPr>
          <w:rFonts w:ascii="CIDFont+F2" w:hAnsi="CIDFont+F2" w:cs="CIDFont+F2"/>
          <w:b/>
          <w:bCs/>
          <w:noProof/>
          <w:sz w:val="24"/>
          <w:szCs w:val="24"/>
        </w:rPr>
        <w:t xml:space="preserve">muuseumi </w:t>
      </w:r>
      <w:r w:rsidRPr="00A95C34">
        <w:rPr>
          <w:rFonts w:ascii="CIDFont+F2" w:hAnsi="CIDFont+F2" w:cs="CIDFont+F2"/>
          <w:b/>
          <w:bCs/>
          <w:noProof/>
          <w:sz w:val="24"/>
          <w:szCs w:val="24"/>
        </w:rPr>
        <w:t>töökultuuriga?</w:t>
      </w:r>
    </w:p>
    <w:p w14:paraId="5D94F935" w14:textId="77777777" w:rsidR="000B0F47" w:rsidRPr="00815522" w:rsidRDefault="000B0F47" w:rsidP="000B0F47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>1 – ei ole rahul; 2 – pigem ei ole rahul; 3 – ei oma seisukohta; 4 – pigem olen rahul; 5 – olen väga rahul</w:t>
      </w:r>
    </w:p>
    <w:p w14:paraId="3086FB2D" w14:textId="1ECD65F4" w:rsidR="00CD2160" w:rsidRPr="00815522" w:rsidRDefault="00CD2160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noProof/>
          <w:sz w:val="24"/>
          <w:szCs w:val="24"/>
          <w:lang w:val="nb-NO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nb-NO"/>
        </w:rPr>
        <w:t xml:space="preserve">7. Milliseid positiivseid aspekte </w:t>
      </w:r>
      <w:r w:rsidR="00E92990" w:rsidRPr="00815522">
        <w:rPr>
          <w:rFonts w:ascii="CIDFont+F2" w:hAnsi="CIDFont+F2" w:cs="CIDFont+F2"/>
          <w:b/>
          <w:bCs/>
          <w:noProof/>
          <w:sz w:val="24"/>
          <w:szCs w:val="24"/>
          <w:lang w:val="nb-NO"/>
        </w:rPr>
        <w:t>muuseumi</w:t>
      </w:r>
      <w:r w:rsidRPr="00815522">
        <w:rPr>
          <w:rFonts w:ascii="CIDFont+F2" w:hAnsi="CIDFont+F2" w:cs="CIDFont+F2"/>
          <w:b/>
          <w:bCs/>
          <w:noProof/>
          <w:sz w:val="24"/>
          <w:szCs w:val="24"/>
          <w:lang w:val="nb-NO"/>
        </w:rPr>
        <w:t xml:space="preserve"> töökultuurist hindate enim?</w:t>
      </w:r>
    </w:p>
    <w:p w14:paraId="455EC670" w14:textId="4E82D97D" w:rsidR="00CD2160" w:rsidRPr="00815522" w:rsidRDefault="00CD2160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Vastus: </w:t>
      </w:r>
    </w:p>
    <w:p w14:paraId="5FEF8F67" w14:textId="7E930607" w:rsidR="00CD2160" w:rsidRPr="00815522" w:rsidRDefault="00CD2160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8. Milliseid aspekte </w:t>
      </w:r>
      <w:r w:rsidR="00E92990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muuseumi</w:t>
      </w: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 töökultuuris võiks parandada?</w:t>
      </w:r>
    </w:p>
    <w:p w14:paraId="045D3EA9" w14:textId="0CDE75DE" w:rsidR="00CD2160" w:rsidRPr="00815522" w:rsidRDefault="00CD2160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Vastus: </w:t>
      </w:r>
    </w:p>
    <w:p w14:paraId="08397D84" w14:textId="49D7029F" w:rsidR="00CD2160" w:rsidRPr="00815522" w:rsidRDefault="00CD2160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9. Mis </w:t>
      </w:r>
      <w:r w:rsid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motiveeriks ja aitaks tei</w:t>
      </w:r>
      <w:r w:rsidR="00C7202D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l</w:t>
      </w:r>
      <w:r w:rsid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 </w:t>
      </w: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keskkonnahoi</w:t>
      </w:r>
      <w:r w:rsid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du rohkem panusta</w:t>
      </w:r>
      <w:r w:rsidR="00C7202D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d</w:t>
      </w:r>
      <w:r w:rsid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a</w:t>
      </w: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? (</w:t>
      </w:r>
      <w:r w:rsidR="001F0D8C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võib </w:t>
      </w: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valida mitu vastust)</w:t>
      </w:r>
    </w:p>
    <w:p w14:paraId="2090D333" w14:textId="657E3DF9" w:rsidR="00CD2160" w:rsidRPr="00815522" w:rsidRDefault="00CD2160" w:rsidP="0024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>Kui keskkonna</w:t>
      </w:r>
      <w:r w:rsidR="001F0D8C" w:rsidRPr="00815522">
        <w:rPr>
          <w:rFonts w:ascii="CIDFont+F2" w:hAnsi="CIDFont+F2" w:cs="CIDFont+F2"/>
          <w:noProof/>
          <w:sz w:val="24"/>
          <w:szCs w:val="24"/>
          <w:lang w:val="fi-FI"/>
        </w:rPr>
        <w:t>hoidlike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valikute tegemine oleks võimalikult mugav</w:t>
      </w:r>
    </w:p>
    <w:p w14:paraId="6F02FF60" w14:textId="5B4052A0" w:rsidR="00CD2160" w:rsidRPr="00575D76" w:rsidRDefault="00CD2160" w:rsidP="0024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575D76">
        <w:rPr>
          <w:rFonts w:ascii="CIDFont+F2" w:hAnsi="CIDFont+F2" w:cs="CIDFont+F2"/>
          <w:noProof/>
          <w:sz w:val="24"/>
          <w:szCs w:val="24"/>
          <w:lang w:val="fi-FI"/>
        </w:rPr>
        <w:t xml:space="preserve">Suurem teadlikkus </w:t>
      </w:r>
      <w:r w:rsidR="00412EBD" w:rsidRPr="00575D76">
        <w:rPr>
          <w:rFonts w:ascii="CIDFont+F2" w:hAnsi="CIDFont+F2" w:cs="CIDFont+F2"/>
          <w:noProof/>
          <w:sz w:val="24"/>
          <w:szCs w:val="24"/>
          <w:lang w:val="fi-FI"/>
        </w:rPr>
        <w:t>keskkonn</w:t>
      </w:r>
      <w:r w:rsidR="00BC01D9" w:rsidRPr="00575D76">
        <w:rPr>
          <w:rFonts w:ascii="CIDFont+F2" w:hAnsi="CIDFont+F2" w:cs="CIDFont+F2"/>
          <w:noProof/>
          <w:sz w:val="24"/>
          <w:szCs w:val="24"/>
          <w:lang w:val="fi-FI"/>
        </w:rPr>
        <w:t>a</w:t>
      </w:r>
      <w:r w:rsidR="00575D76" w:rsidRPr="00575D76">
        <w:rPr>
          <w:rFonts w:ascii="CIDFont+F2" w:hAnsi="CIDFont+F2" w:cs="CIDFont+F2"/>
          <w:noProof/>
          <w:sz w:val="24"/>
          <w:szCs w:val="24"/>
          <w:lang w:val="fi-FI"/>
        </w:rPr>
        <w:t>probleemidest ja -</w:t>
      </w:r>
      <w:r w:rsidR="00BC01D9" w:rsidRPr="00575D76">
        <w:rPr>
          <w:rFonts w:ascii="CIDFont+F2" w:hAnsi="CIDFont+F2" w:cs="CIDFont+F2"/>
          <w:noProof/>
          <w:sz w:val="24"/>
          <w:szCs w:val="24"/>
          <w:lang w:val="fi-FI"/>
        </w:rPr>
        <w:t>mõjudest</w:t>
      </w:r>
    </w:p>
    <w:p w14:paraId="610BFA63" w14:textId="30966645" w:rsidR="00CD2160" w:rsidRPr="00815522" w:rsidRDefault="00815522" w:rsidP="0024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Keskkonnategevust </w:t>
      </w:r>
      <w:r w:rsidR="00575D76">
        <w:rPr>
          <w:rFonts w:ascii="CIDFont+F2" w:hAnsi="CIDFont+F2" w:cs="CIDFont+F2"/>
          <w:noProof/>
          <w:sz w:val="24"/>
          <w:szCs w:val="24"/>
          <w:lang w:val="fi-FI"/>
        </w:rPr>
        <w:t>suunavad</w:t>
      </w:r>
      <w:r w:rsidRPr="00815522">
        <w:rPr>
          <w:rFonts w:ascii="CIDFont+F2" w:hAnsi="CIDFont+F2" w:cs="CIDFont+F2"/>
          <w:noProof/>
          <w:sz w:val="24"/>
          <w:szCs w:val="24"/>
          <w:lang w:val="fi-FI"/>
        </w:rPr>
        <w:t xml:space="preserve"> muuseumisisesed</w:t>
      </w:r>
      <w:r>
        <w:rPr>
          <w:rFonts w:ascii="CIDFont+F2" w:hAnsi="CIDFont+F2" w:cs="CIDFont+F2"/>
          <w:noProof/>
          <w:sz w:val="24"/>
          <w:szCs w:val="24"/>
          <w:lang w:val="fi-FI"/>
        </w:rPr>
        <w:t xml:space="preserve"> </w:t>
      </w:r>
      <w:r w:rsidR="00CD2160" w:rsidRPr="00815522">
        <w:rPr>
          <w:rFonts w:ascii="CIDFont+F2" w:hAnsi="CIDFont+F2" w:cs="CIDFont+F2"/>
          <w:noProof/>
          <w:sz w:val="24"/>
          <w:szCs w:val="24"/>
          <w:lang w:val="fi-FI"/>
        </w:rPr>
        <w:t>kokkulepped ja juhised</w:t>
      </w:r>
    </w:p>
    <w:p w14:paraId="23919330" w14:textId="24C04C7B" w:rsidR="00CD2160" w:rsidRDefault="00CD2160" w:rsidP="0024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 w:rsidRPr="002459BD">
        <w:rPr>
          <w:rFonts w:ascii="CIDFont+F2" w:hAnsi="CIDFont+F2" w:cs="CIDFont+F2"/>
          <w:noProof/>
          <w:sz w:val="24"/>
          <w:szCs w:val="24"/>
        </w:rPr>
        <w:t xml:space="preserve">Kampaaniad ja </w:t>
      </w:r>
      <w:r w:rsidR="001B05D5" w:rsidRPr="002459BD">
        <w:rPr>
          <w:rFonts w:ascii="CIDFont+F2" w:hAnsi="CIDFont+F2" w:cs="CIDFont+F2"/>
          <w:noProof/>
          <w:sz w:val="24"/>
          <w:szCs w:val="24"/>
        </w:rPr>
        <w:t>kolleegide</w:t>
      </w:r>
      <w:r w:rsidRPr="002459BD">
        <w:rPr>
          <w:rFonts w:ascii="CIDFont+F2" w:hAnsi="CIDFont+F2" w:cs="CIDFont+F2"/>
          <w:noProof/>
          <w:sz w:val="24"/>
          <w:szCs w:val="24"/>
        </w:rPr>
        <w:t>vahelised võistlused</w:t>
      </w:r>
    </w:p>
    <w:p w14:paraId="0042C6A1" w14:textId="14DE3159" w:rsidR="00815522" w:rsidRDefault="00815522" w:rsidP="0024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>
        <w:rPr>
          <w:rFonts w:ascii="CIDFont+F2" w:hAnsi="CIDFont+F2" w:cs="CIDFont+F2"/>
          <w:noProof/>
          <w:sz w:val="24"/>
          <w:szCs w:val="24"/>
        </w:rPr>
        <w:t>Keskkonnalased koolitused</w:t>
      </w:r>
    </w:p>
    <w:p w14:paraId="2B17D35D" w14:textId="633D70F8" w:rsidR="00575D76" w:rsidRPr="002459BD" w:rsidRDefault="00575D76" w:rsidP="0024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>
        <w:rPr>
          <w:rFonts w:ascii="CIDFont+F2" w:hAnsi="CIDFont+F2" w:cs="CIDFont+F2"/>
          <w:noProof/>
          <w:sz w:val="24"/>
          <w:szCs w:val="24"/>
        </w:rPr>
        <w:t>Kogemuste vahetamine teiste muuseumidega</w:t>
      </w:r>
    </w:p>
    <w:p w14:paraId="7E6A843F" w14:textId="67181E21" w:rsidR="00CD2160" w:rsidRDefault="00CD2160" w:rsidP="0024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 w:rsidRPr="002459BD">
        <w:rPr>
          <w:rFonts w:ascii="CIDFont+F2" w:hAnsi="CIDFont+F2" w:cs="CIDFont+F2"/>
          <w:noProof/>
          <w:sz w:val="24"/>
          <w:szCs w:val="24"/>
        </w:rPr>
        <w:t xml:space="preserve">Ei </w:t>
      </w:r>
      <w:r w:rsidR="00815522">
        <w:rPr>
          <w:rFonts w:ascii="CIDFont+F2" w:hAnsi="CIDFont+F2" w:cs="CIDFont+F2"/>
          <w:noProof/>
          <w:sz w:val="24"/>
          <w:szCs w:val="24"/>
        </w:rPr>
        <w:t>vaja midagi</w:t>
      </w:r>
    </w:p>
    <w:p w14:paraId="2348B460" w14:textId="00E663CA" w:rsidR="00815522" w:rsidRPr="002459BD" w:rsidRDefault="00815522" w:rsidP="0024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>
        <w:rPr>
          <w:rFonts w:ascii="CIDFont+F2" w:hAnsi="CIDFont+F2" w:cs="CIDFont+F2"/>
          <w:noProof/>
          <w:sz w:val="24"/>
          <w:szCs w:val="24"/>
        </w:rPr>
        <w:t>Muu (palun täpsusta):</w:t>
      </w:r>
    </w:p>
    <w:p w14:paraId="7CD7960F" w14:textId="0F3DBE14" w:rsidR="00400FC6" w:rsidRPr="00815522" w:rsidRDefault="00400FC6" w:rsidP="005601CC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noProof/>
          <w:sz w:val="24"/>
          <w:szCs w:val="24"/>
          <w:lang w:val="fi-FI"/>
        </w:rPr>
      </w:pP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10. Milliste</w:t>
      </w:r>
      <w:r w:rsidR="00780862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l keskkonnahoiu teemadel</w:t>
      </w:r>
      <w:r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 sooviksite </w:t>
      </w:r>
      <w:r w:rsidR="004E4AAF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saada</w:t>
      </w:r>
      <w:r w:rsidR="009C405B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 rohkem infot/</w:t>
      </w:r>
      <w:r w:rsidR="004E4AAF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>koolitust?</w:t>
      </w:r>
      <w:r w:rsidR="004D3447" w:rsidRPr="00815522">
        <w:rPr>
          <w:rFonts w:ascii="CIDFont+F2" w:hAnsi="CIDFont+F2" w:cs="CIDFont+F2"/>
          <w:b/>
          <w:bCs/>
          <w:noProof/>
          <w:sz w:val="24"/>
          <w:szCs w:val="24"/>
          <w:lang w:val="fi-FI"/>
        </w:rPr>
        <w:t xml:space="preserve"> </w:t>
      </w:r>
    </w:p>
    <w:p w14:paraId="25EAC4D5" w14:textId="4B555C3C" w:rsidR="00435FEF" w:rsidRPr="00612130" w:rsidRDefault="00815522" w:rsidP="00612130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noProof/>
          <w:sz w:val="24"/>
          <w:szCs w:val="24"/>
        </w:rPr>
      </w:pPr>
      <w:r>
        <w:rPr>
          <w:rFonts w:ascii="CIDFont+F2" w:hAnsi="CIDFont+F2" w:cs="CIDFont+F2"/>
          <w:noProof/>
          <w:sz w:val="24"/>
          <w:szCs w:val="24"/>
        </w:rPr>
        <w:t>Vastus:</w:t>
      </w:r>
    </w:p>
    <w:sectPr w:rsidR="00435FEF" w:rsidRPr="00612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F"/>
    <w:multiLevelType w:val="hybridMultilevel"/>
    <w:tmpl w:val="8A28A5AE"/>
    <w:lvl w:ilvl="0" w:tplc="89B0B4D2">
      <w:numFmt w:val="bullet"/>
      <w:lvlText w:val=""/>
      <w:lvlJc w:val="left"/>
      <w:pPr>
        <w:ind w:left="720" w:hanging="360"/>
      </w:pPr>
      <w:rPr>
        <w:rFonts w:ascii="CIDFont+F2" w:eastAsia="CIDFont+F4" w:hAnsi="CIDFont+F2" w:cs="CIDFont+F4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F15"/>
    <w:multiLevelType w:val="hybridMultilevel"/>
    <w:tmpl w:val="60F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2C3"/>
    <w:multiLevelType w:val="hybridMultilevel"/>
    <w:tmpl w:val="DCF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4365"/>
    <w:multiLevelType w:val="hybridMultilevel"/>
    <w:tmpl w:val="8D50A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058A6"/>
    <w:multiLevelType w:val="hybridMultilevel"/>
    <w:tmpl w:val="259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2389"/>
    <w:multiLevelType w:val="hybridMultilevel"/>
    <w:tmpl w:val="B3D22B52"/>
    <w:lvl w:ilvl="0" w:tplc="67E05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0304"/>
    <w:multiLevelType w:val="hybridMultilevel"/>
    <w:tmpl w:val="A4E2DE30"/>
    <w:lvl w:ilvl="0" w:tplc="9DEE4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F078E"/>
    <w:multiLevelType w:val="hybridMultilevel"/>
    <w:tmpl w:val="03E2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75392">
    <w:abstractNumId w:val="6"/>
  </w:num>
  <w:num w:numId="2" w16cid:durableId="864251065">
    <w:abstractNumId w:val="5"/>
  </w:num>
  <w:num w:numId="3" w16cid:durableId="244582759">
    <w:abstractNumId w:val="4"/>
  </w:num>
  <w:num w:numId="4" w16cid:durableId="1695033751">
    <w:abstractNumId w:val="0"/>
  </w:num>
  <w:num w:numId="5" w16cid:durableId="321810357">
    <w:abstractNumId w:val="3"/>
  </w:num>
  <w:num w:numId="6" w16cid:durableId="1234662868">
    <w:abstractNumId w:val="1"/>
  </w:num>
  <w:num w:numId="7" w16cid:durableId="935602054">
    <w:abstractNumId w:val="7"/>
  </w:num>
  <w:num w:numId="8" w16cid:durableId="1594438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60"/>
    <w:rsid w:val="00015D1F"/>
    <w:rsid w:val="00031A22"/>
    <w:rsid w:val="00052A21"/>
    <w:rsid w:val="000718D1"/>
    <w:rsid w:val="000735D2"/>
    <w:rsid w:val="00075EDD"/>
    <w:rsid w:val="000B0F47"/>
    <w:rsid w:val="000C468E"/>
    <w:rsid w:val="000E2A30"/>
    <w:rsid w:val="000E31D5"/>
    <w:rsid w:val="000E7957"/>
    <w:rsid w:val="00112532"/>
    <w:rsid w:val="00113545"/>
    <w:rsid w:val="001961FD"/>
    <w:rsid w:val="001A349D"/>
    <w:rsid w:val="001B05D5"/>
    <w:rsid w:val="001E294A"/>
    <w:rsid w:val="001E3127"/>
    <w:rsid w:val="001F0D8C"/>
    <w:rsid w:val="001F40F5"/>
    <w:rsid w:val="00212552"/>
    <w:rsid w:val="002459BD"/>
    <w:rsid w:val="002E6455"/>
    <w:rsid w:val="00310CA7"/>
    <w:rsid w:val="00324EAC"/>
    <w:rsid w:val="00367A4E"/>
    <w:rsid w:val="003C13AE"/>
    <w:rsid w:val="00400FC6"/>
    <w:rsid w:val="0040413A"/>
    <w:rsid w:val="00412EBD"/>
    <w:rsid w:val="00435FEF"/>
    <w:rsid w:val="00442E10"/>
    <w:rsid w:val="004430AC"/>
    <w:rsid w:val="0048225E"/>
    <w:rsid w:val="004A3218"/>
    <w:rsid w:val="004D3447"/>
    <w:rsid w:val="004E4AAF"/>
    <w:rsid w:val="0050719F"/>
    <w:rsid w:val="00520218"/>
    <w:rsid w:val="00551AE4"/>
    <w:rsid w:val="005601CC"/>
    <w:rsid w:val="00575D76"/>
    <w:rsid w:val="005B1133"/>
    <w:rsid w:val="005C69EA"/>
    <w:rsid w:val="00612130"/>
    <w:rsid w:val="00692ECE"/>
    <w:rsid w:val="006F2509"/>
    <w:rsid w:val="00711A35"/>
    <w:rsid w:val="00755807"/>
    <w:rsid w:val="00770A78"/>
    <w:rsid w:val="00773FEF"/>
    <w:rsid w:val="00780862"/>
    <w:rsid w:val="007B29B0"/>
    <w:rsid w:val="007B57CA"/>
    <w:rsid w:val="007E06D7"/>
    <w:rsid w:val="00815522"/>
    <w:rsid w:val="00820A7E"/>
    <w:rsid w:val="00857B7E"/>
    <w:rsid w:val="008649D3"/>
    <w:rsid w:val="0086752B"/>
    <w:rsid w:val="008A1C96"/>
    <w:rsid w:val="008A4980"/>
    <w:rsid w:val="008A5951"/>
    <w:rsid w:val="008A6A90"/>
    <w:rsid w:val="0091268B"/>
    <w:rsid w:val="00940C4E"/>
    <w:rsid w:val="00957B15"/>
    <w:rsid w:val="009B4C25"/>
    <w:rsid w:val="009C405B"/>
    <w:rsid w:val="009C661D"/>
    <w:rsid w:val="009D245B"/>
    <w:rsid w:val="009D31EA"/>
    <w:rsid w:val="009E4033"/>
    <w:rsid w:val="009F1073"/>
    <w:rsid w:val="009F70A5"/>
    <w:rsid w:val="00A1360A"/>
    <w:rsid w:val="00A305D8"/>
    <w:rsid w:val="00A710A1"/>
    <w:rsid w:val="00A95C34"/>
    <w:rsid w:val="00AA1065"/>
    <w:rsid w:val="00AE5AC8"/>
    <w:rsid w:val="00AF6DC3"/>
    <w:rsid w:val="00B2788D"/>
    <w:rsid w:val="00B642AF"/>
    <w:rsid w:val="00BC01D9"/>
    <w:rsid w:val="00BC513E"/>
    <w:rsid w:val="00BD6044"/>
    <w:rsid w:val="00C7202D"/>
    <w:rsid w:val="00CA4328"/>
    <w:rsid w:val="00CD0BC9"/>
    <w:rsid w:val="00CD1A16"/>
    <w:rsid w:val="00CD2160"/>
    <w:rsid w:val="00CF5F57"/>
    <w:rsid w:val="00D01D40"/>
    <w:rsid w:val="00D04834"/>
    <w:rsid w:val="00D358ED"/>
    <w:rsid w:val="00D46873"/>
    <w:rsid w:val="00D61DBE"/>
    <w:rsid w:val="00D7131E"/>
    <w:rsid w:val="00DA1F46"/>
    <w:rsid w:val="00DF08FA"/>
    <w:rsid w:val="00E01F79"/>
    <w:rsid w:val="00E31A77"/>
    <w:rsid w:val="00E5511D"/>
    <w:rsid w:val="00E56B23"/>
    <w:rsid w:val="00E62587"/>
    <w:rsid w:val="00E65CD5"/>
    <w:rsid w:val="00E73BB6"/>
    <w:rsid w:val="00E85A26"/>
    <w:rsid w:val="00E92990"/>
    <w:rsid w:val="00E97FCB"/>
    <w:rsid w:val="00EC41C4"/>
    <w:rsid w:val="00ED3F6E"/>
    <w:rsid w:val="00EE7E2A"/>
    <w:rsid w:val="00F55EBB"/>
    <w:rsid w:val="00F64917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959"/>
  <w15:chartTrackingRefBased/>
  <w15:docId w15:val="{AD13636E-D8A8-4FC3-A328-F55D5FD4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80"/>
    <w:pPr>
      <w:ind w:left="720"/>
      <w:contextualSpacing/>
    </w:pPr>
  </w:style>
  <w:style w:type="table" w:styleId="TableGrid">
    <w:name w:val="Table Grid"/>
    <w:basedOn w:val="TableNormal"/>
    <w:uiPriority w:val="39"/>
    <w:rsid w:val="008A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5836B143DC4489B22C23BC79EF2DD" ma:contentTypeVersion="16" ma:contentTypeDescription="Skapa ett nytt dokument." ma:contentTypeScope="" ma:versionID="7e93f9362425139d6b760af3a93fdd33">
  <xsd:schema xmlns:xsd="http://www.w3.org/2001/XMLSchema" xmlns:xs="http://www.w3.org/2001/XMLSchema" xmlns:p="http://schemas.microsoft.com/office/2006/metadata/properties" xmlns:ns2="51bd50d0-d8f0-4351-bcc9-bc0089db6ffe" xmlns:ns3="0e000f76-03c3-4a6d-ba20-82435f178b63" targetNamespace="http://schemas.microsoft.com/office/2006/metadata/properties" ma:root="true" ma:fieldsID="40d457403f5f2e3d8b24bf4fed86b158" ns2:_="" ns3:_="">
    <xsd:import namespace="51bd50d0-d8f0-4351-bcc9-bc0089db6ffe"/>
    <xsd:import namespace="0e000f76-03c3-4a6d-ba20-82435f17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50d0-d8f0-4351-bcc9-bc0089db6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c5b9f97-a3a9-4673-b973-1f963bf50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00f76-03c3-4a6d-ba20-82435f17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b964a-4c45-40bb-880e-562ce8cd8a41}" ma:internalName="TaxCatchAll" ma:showField="CatchAllData" ma:web="0e000f76-03c3-4a6d-ba20-82435f178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50d0-d8f0-4351-bcc9-bc0089db6ffe">
      <Terms xmlns="http://schemas.microsoft.com/office/infopath/2007/PartnerControls"/>
    </lcf76f155ced4ddcb4097134ff3c332f>
    <TaxCatchAll xmlns="0e000f76-03c3-4a6d-ba20-82435f178b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0B46-BED7-4B13-8D6C-2549B9BE0579}"/>
</file>

<file path=customXml/itemProps2.xml><?xml version="1.0" encoding="utf-8"?>
<ds:datastoreItem xmlns:ds="http://schemas.openxmlformats.org/officeDocument/2006/customXml" ds:itemID="{F0512E35-1A7E-48F3-8A96-88AB36543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D08ED-5982-4A11-B837-D5CBA8B149F6}">
  <ds:schemaRefs>
    <ds:schemaRef ds:uri="http://schemas.microsoft.com/office/2006/metadata/properties"/>
    <ds:schemaRef ds:uri="http://schemas.microsoft.com/office/infopath/2007/PartnerControls"/>
    <ds:schemaRef ds:uri="51bd50d0-d8f0-4351-bcc9-bc0089db6ffe"/>
    <ds:schemaRef ds:uri="0e000f76-03c3-4a6d-ba20-82435f178b63"/>
  </ds:schemaRefs>
</ds:datastoreItem>
</file>

<file path=customXml/itemProps4.xml><?xml version="1.0" encoding="utf-8"?>
<ds:datastoreItem xmlns:ds="http://schemas.openxmlformats.org/officeDocument/2006/customXml" ds:itemID="{D9D78E9A-6233-4DBE-B01B-542CC2DD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2235</Characters>
  <Application>Microsoft Office Word</Application>
  <DocSecurity>0</DocSecurity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Uiboleht</dc:creator>
  <cp:keywords/>
  <dc:description/>
  <cp:lastModifiedBy>Kertu Uiboleht</cp:lastModifiedBy>
  <cp:revision>4</cp:revision>
  <dcterms:created xsi:type="dcterms:W3CDTF">2023-03-13T17:29:00Z</dcterms:created>
  <dcterms:modified xsi:type="dcterms:W3CDTF">2023-03-13T17:35:00Z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0x0101009FB5836B143DC4489B22C23BC79EF2DD</vt:lpwstr>
  </property>
  <property fmtid="{D5CDD505-2E9C-101B-9397-08002B2CF9AE}" pid="3" name="GrammarlyDocumentId">
    <vt:lpwstr>cf10b468ffe682cf12d5636560063cac9e259b8c4c653f99cb6d7a5bac92da92</vt:lpwstr>
  </property>
  <property fmtid="{D5CDD505-2E9C-101B-9397-08002B2CF9AE}" pid="4" name="MediaServiceImageTags">
    <vt:lpwstr/>
  </property>
</Properties>
</file>